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C3" w:rsidRPr="00890FD0" w:rsidRDefault="003A7EC3" w:rsidP="003A7E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0FD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-340360</wp:posOffset>
            </wp:positionV>
            <wp:extent cx="666750" cy="828675"/>
            <wp:effectExtent l="1905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EC3" w:rsidRPr="00890FD0" w:rsidRDefault="003A7EC3" w:rsidP="003A7E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7EC3" w:rsidRPr="00890FD0" w:rsidRDefault="003A7EC3" w:rsidP="003A7E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EC3" w:rsidRPr="00890FD0" w:rsidRDefault="003A7EC3" w:rsidP="003A7EC3">
      <w:pPr>
        <w:pStyle w:val="1"/>
        <w:spacing w:before="0"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90FD0">
        <w:rPr>
          <w:rFonts w:ascii="Times New Roman" w:hAnsi="Times New Roman"/>
          <w:b/>
          <w:color w:val="auto"/>
          <w:sz w:val="28"/>
          <w:szCs w:val="28"/>
        </w:rPr>
        <w:t>СОБРАНИЕ ДЕПУТАТОВ</w:t>
      </w:r>
    </w:p>
    <w:p w:rsidR="003A7EC3" w:rsidRPr="00890FD0" w:rsidRDefault="003A7EC3" w:rsidP="003A7EC3">
      <w:pPr>
        <w:pStyle w:val="1"/>
        <w:spacing w:before="0"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90FD0">
        <w:rPr>
          <w:rFonts w:ascii="Times New Roman" w:hAnsi="Times New Roman"/>
          <w:b/>
          <w:color w:val="auto"/>
          <w:sz w:val="28"/>
          <w:szCs w:val="28"/>
        </w:rPr>
        <w:t>КАРТАЛИНСКОГО МУНИЦИПАЛЬНОГО ОКРУГА</w:t>
      </w:r>
    </w:p>
    <w:p w:rsidR="003A7EC3" w:rsidRPr="00890FD0" w:rsidRDefault="003A7EC3" w:rsidP="003A7EC3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b/>
          <w:sz w:val="28"/>
          <w:szCs w:val="28"/>
        </w:rPr>
      </w:pPr>
      <w:r w:rsidRPr="00890FD0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3A7EC3" w:rsidRPr="00890FD0" w:rsidRDefault="003A7EC3" w:rsidP="003A7E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7EC3" w:rsidRPr="00890FD0" w:rsidRDefault="003A7EC3" w:rsidP="003A7EC3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90FD0">
        <w:rPr>
          <w:rFonts w:ascii="Times New Roman" w:hAnsi="Times New Roman"/>
          <w:sz w:val="40"/>
          <w:szCs w:val="28"/>
        </w:rPr>
        <w:t>Р</w:t>
      </w:r>
      <w:proofErr w:type="gramEnd"/>
      <w:r w:rsidRPr="00890FD0">
        <w:rPr>
          <w:rFonts w:ascii="Times New Roman" w:hAnsi="Times New Roman"/>
          <w:sz w:val="40"/>
          <w:szCs w:val="28"/>
        </w:rPr>
        <w:t xml:space="preserve"> Е Ш Е Н И Е</w:t>
      </w:r>
    </w:p>
    <w:p w:rsidR="003A7EC3" w:rsidRPr="00890FD0" w:rsidRDefault="003A7EC3" w:rsidP="003A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EC3" w:rsidRPr="00890FD0" w:rsidRDefault="003A7EC3" w:rsidP="00890FD0">
      <w:pPr>
        <w:spacing w:after="0" w:line="240" w:lineRule="auto"/>
        <w:ind w:right="4962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  <w:r w:rsidRPr="00890FD0">
        <w:rPr>
          <w:rFonts w:ascii="Times New Roman" w:hAnsi="Times New Roman" w:cs="Times New Roman"/>
          <w:sz w:val="26"/>
          <w:szCs w:val="26"/>
        </w:rPr>
        <w:t xml:space="preserve">от 28 мая 2026 года № </w:t>
      </w:r>
      <w:r w:rsidR="00FD485B">
        <w:rPr>
          <w:rFonts w:ascii="Times New Roman" w:hAnsi="Times New Roman" w:cs="Times New Roman"/>
          <w:sz w:val="26"/>
          <w:szCs w:val="26"/>
        </w:rPr>
        <w:t>226</w:t>
      </w:r>
      <w:proofErr w:type="gramStart"/>
      <w:r w:rsidR="00FD485B">
        <w:rPr>
          <w:rFonts w:ascii="Times New Roman" w:hAnsi="Times New Roman" w:cs="Times New Roman"/>
          <w:sz w:val="26"/>
          <w:szCs w:val="26"/>
        </w:rPr>
        <w:t xml:space="preserve">      </w:t>
      </w:r>
      <w:r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О</w:t>
      </w:r>
      <w:proofErr w:type="gramEnd"/>
      <w:r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в прогнозный план приватизации имущества, находящегося в собственности муниципального образования Карталинский муниципальный округ </w:t>
      </w:r>
      <w:r w:rsidRPr="00890FD0">
        <w:rPr>
          <w:rFonts w:ascii="Times New Roman" w:hAnsi="Times New Roman"/>
          <w:sz w:val="26"/>
          <w:szCs w:val="26"/>
        </w:rPr>
        <w:t>Челябинской области</w:t>
      </w:r>
      <w:r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>, на 2026-2028 годы</w:t>
      </w:r>
    </w:p>
    <w:p w:rsidR="003A7EC3" w:rsidRPr="00890FD0" w:rsidRDefault="003A7EC3" w:rsidP="003A7EC3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</w:p>
    <w:p w:rsidR="00121374" w:rsidRPr="00890FD0" w:rsidRDefault="00154959" w:rsidP="00121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  <w:r w:rsidRPr="00890FD0">
        <w:rPr>
          <w:rFonts w:ascii="Times New Roman" w:hAnsi="Times New Roman"/>
          <w:spacing w:val="-1"/>
          <w:sz w:val="26"/>
          <w:szCs w:val="26"/>
        </w:rPr>
        <w:t xml:space="preserve">Рассмотрев ходатайство </w:t>
      </w:r>
      <w:r w:rsidR="003A7EC3" w:rsidRPr="00890FD0">
        <w:rPr>
          <w:rFonts w:ascii="Times New Roman" w:hAnsi="Times New Roman"/>
          <w:spacing w:val="-1"/>
          <w:sz w:val="26"/>
          <w:szCs w:val="26"/>
        </w:rPr>
        <w:t xml:space="preserve">администрации Карталинского муниципального </w:t>
      </w:r>
      <w:r w:rsidR="003A7EC3" w:rsidRPr="00890FD0">
        <w:rPr>
          <w:rFonts w:ascii="Times New Roman" w:hAnsi="Times New Roman"/>
          <w:sz w:val="26"/>
          <w:szCs w:val="26"/>
        </w:rPr>
        <w:t>округа Челябинской области</w:t>
      </w:r>
      <w:r w:rsidRPr="00890FD0">
        <w:rPr>
          <w:rFonts w:ascii="Times New Roman" w:hAnsi="Times New Roman"/>
          <w:sz w:val="26"/>
          <w:szCs w:val="26"/>
        </w:rPr>
        <w:t>,</w:t>
      </w:r>
    </w:p>
    <w:p w:rsidR="001B699A" w:rsidRPr="00890FD0" w:rsidRDefault="001B699A" w:rsidP="00121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  <w:r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Собрание депутатов Карталинского муниципального </w:t>
      </w:r>
      <w:r w:rsidR="003A7EC3" w:rsidRPr="00890FD0">
        <w:rPr>
          <w:rFonts w:ascii="Times New Roman" w:hAnsi="Times New Roman"/>
          <w:sz w:val="26"/>
          <w:szCs w:val="26"/>
        </w:rPr>
        <w:t>округа Челябинской области</w:t>
      </w:r>
      <w:r w:rsidR="003A7EC3" w:rsidRPr="00890F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>РЕШАЕТ:</w:t>
      </w:r>
    </w:p>
    <w:p w:rsidR="001B699A" w:rsidRPr="00890FD0" w:rsidRDefault="001B699A" w:rsidP="00DF4E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  <w:r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1. </w:t>
      </w:r>
      <w:r w:rsidR="00B62BF4"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Внести в </w:t>
      </w:r>
      <w:r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>прогнозный план приватизации имущест</w:t>
      </w:r>
      <w:r w:rsidR="007A3372"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ва, находящегося в </w:t>
      </w:r>
      <w:r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 собственно</w:t>
      </w:r>
      <w:r w:rsidR="003D0149"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сти муниципального образования </w:t>
      </w:r>
      <w:r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>К</w:t>
      </w:r>
      <w:r w:rsidR="003D0149"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арталинский муниципальный </w:t>
      </w:r>
      <w:r w:rsidR="003A7EC3"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 </w:t>
      </w:r>
      <w:r w:rsidR="003A7EC3" w:rsidRPr="00890FD0">
        <w:rPr>
          <w:rFonts w:ascii="Times New Roman" w:hAnsi="Times New Roman"/>
          <w:sz w:val="26"/>
          <w:szCs w:val="26"/>
        </w:rPr>
        <w:t>Челябинской области</w:t>
      </w:r>
      <w:r w:rsidR="003A7EC3"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>, на 2026-2028 годы</w:t>
      </w:r>
      <w:r w:rsidR="00DF4E30"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, </w:t>
      </w:r>
      <w:r w:rsidR="00B62BF4"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утвержденный решением Собрания депутатов Карталинского муниципального </w:t>
      </w:r>
      <w:r w:rsidR="003A7EC3" w:rsidRPr="00890FD0">
        <w:rPr>
          <w:rFonts w:ascii="Times New Roman" w:hAnsi="Times New Roman"/>
          <w:sz w:val="26"/>
          <w:szCs w:val="26"/>
        </w:rPr>
        <w:t>округа Челябинской области</w:t>
      </w:r>
      <w:r w:rsidR="003A7EC3" w:rsidRPr="00890FD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</w:t>
      </w:r>
      <w:r w:rsidR="003A7EC3"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>от 25 декабря 2025 года № 121</w:t>
      </w:r>
      <w:r w:rsidR="00425ED8"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, </w:t>
      </w:r>
      <w:r w:rsidR="00B62BF4" w:rsidRPr="00890FD0">
        <w:rPr>
          <w:rFonts w:ascii="Times New Roman" w:eastAsia="Times New Roman" w:hAnsi="Times New Roman" w:cs="Times New Roman CYR"/>
          <w:sz w:val="26"/>
          <w:szCs w:val="26"/>
          <w:lang w:eastAsia="ru-RU"/>
        </w:rPr>
        <w:t>следующие изменения:</w:t>
      </w:r>
    </w:p>
    <w:p w:rsidR="00125A3D" w:rsidRPr="00890FD0" w:rsidRDefault="003A7EC3" w:rsidP="005B7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D0149"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FD14DB"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4 таблицу дополнить</w:t>
      </w:r>
      <w:r w:rsidR="00B62BF4"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3047"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</w:t>
      </w:r>
      <w:r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BA6484"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>3 и 4</w:t>
      </w:r>
      <w:r w:rsidR="00962DE7"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6484"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</w:t>
      </w:r>
      <w:r w:rsidR="00B62BF4"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0"/>
        <w:gridCol w:w="3629"/>
        <w:gridCol w:w="2723"/>
        <w:gridCol w:w="2772"/>
      </w:tblGrid>
      <w:tr w:rsidR="003D0149" w:rsidRPr="00890FD0" w:rsidTr="00890FD0">
        <w:trPr>
          <w:trHeight w:val="1138"/>
        </w:trPr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149" w:rsidRPr="00890FD0" w:rsidRDefault="00890FD0" w:rsidP="00A569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0FD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7F0" w:rsidRPr="00890FD0" w:rsidRDefault="00890FD0" w:rsidP="00890FD0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6"/>
                <w:szCs w:val="26"/>
              </w:rPr>
            </w:pPr>
            <w:r w:rsidRPr="00890FD0"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помещение, </w:t>
            </w: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>р</w:t>
            </w:r>
            <w:r w:rsidR="003D0149" w:rsidRPr="00890FD0">
              <w:rPr>
                <w:rFonts w:ascii="Times New Roman" w:hAnsi="Times New Roman" w:cs="Arial Unicode MS"/>
                <w:sz w:val="26"/>
                <w:szCs w:val="26"/>
              </w:rPr>
              <w:t>асположенн</w:t>
            </w: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 xml:space="preserve">ое </w:t>
            </w:r>
            <w:r w:rsidR="003D0149" w:rsidRPr="00890FD0">
              <w:rPr>
                <w:rFonts w:ascii="Times New Roman" w:hAnsi="Times New Roman" w:cs="Arial Unicode MS"/>
                <w:sz w:val="26"/>
                <w:szCs w:val="26"/>
              </w:rPr>
              <w:t xml:space="preserve">по адресу: Челябинская область, </w:t>
            </w:r>
          </w:p>
          <w:p w:rsidR="003D0149" w:rsidRPr="00890FD0" w:rsidRDefault="003D0149" w:rsidP="00890F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>г</w:t>
            </w:r>
            <w:r w:rsidR="00890FD0" w:rsidRPr="00890FD0">
              <w:rPr>
                <w:rFonts w:ascii="Times New Roman" w:hAnsi="Times New Roman" w:cs="Arial Unicode MS"/>
                <w:sz w:val="26"/>
                <w:szCs w:val="26"/>
              </w:rPr>
              <w:t>ород</w:t>
            </w: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 xml:space="preserve"> Карталы, ул</w:t>
            </w:r>
            <w:r w:rsidR="00890FD0" w:rsidRPr="00890FD0">
              <w:rPr>
                <w:rFonts w:ascii="Times New Roman" w:hAnsi="Times New Roman" w:cs="Arial Unicode MS"/>
                <w:sz w:val="26"/>
                <w:szCs w:val="26"/>
              </w:rPr>
              <w:t xml:space="preserve">ица </w:t>
            </w: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>Ленина, д</w:t>
            </w:r>
            <w:r w:rsidR="00890FD0" w:rsidRPr="00890FD0">
              <w:rPr>
                <w:rFonts w:ascii="Times New Roman" w:hAnsi="Times New Roman" w:cs="Arial Unicode MS"/>
                <w:sz w:val="26"/>
                <w:szCs w:val="26"/>
              </w:rPr>
              <w:t>ом</w:t>
            </w: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 xml:space="preserve"> </w:t>
            </w:r>
            <w:r w:rsidR="00890FD0" w:rsidRPr="00890FD0">
              <w:rPr>
                <w:rFonts w:ascii="Times New Roman" w:hAnsi="Times New Roman" w:cs="Arial Unicode MS"/>
                <w:sz w:val="26"/>
                <w:szCs w:val="26"/>
              </w:rPr>
              <w:t>5, помещение 5 (цокольный этаж)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49" w:rsidRPr="00890FD0" w:rsidRDefault="003D0149" w:rsidP="00890F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>74:08:47010</w:t>
            </w:r>
            <w:r w:rsidR="00890FD0" w:rsidRPr="00890FD0">
              <w:rPr>
                <w:rFonts w:ascii="Times New Roman" w:hAnsi="Times New Roman" w:cs="Arial Unicode MS"/>
                <w:sz w:val="26"/>
                <w:szCs w:val="26"/>
              </w:rPr>
              <w:t>37</w:t>
            </w: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>:</w:t>
            </w:r>
            <w:r w:rsidR="00890FD0" w:rsidRPr="00890FD0">
              <w:rPr>
                <w:rFonts w:ascii="Times New Roman" w:hAnsi="Times New Roman" w:cs="Arial Unicode MS"/>
                <w:sz w:val="26"/>
                <w:szCs w:val="26"/>
              </w:rPr>
              <w:t>811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D0" w:rsidRPr="00890FD0" w:rsidRDefault="003D0149" w:rsidP="003D0149">
            <w:pPr>
              <w:spacing w:after="0" w:line="240" w:lineRule="auto"/>
              <w:jc w:val="both"/>
              <w:rPr>
                <w:rFonts w:ascii="Times New Roman" w:hAnsi="Times New Roman" w:cs="Arial Unicode MS"/>
                <w:sz w:val="26"/>
                <w:szCs w:val="26"/>
              </w:rPr>
            </w:pP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>Общая площадь</w:t>
            </w:r>
            <w:r w:rsidR="00890FD0" w:rsidRPr="00890FD0">
              <w:rPr>
                <w:rFonts w:ascii="Times New Roman" w:hAnsi="Times New Roman" w:cs="Arial Unicode MS"/>
                <w:sz w:val="26"/>
                <w:szCs w:val="26"/>
              </w:rPr>
              <w:t xml:space="preserve"> </w:t>
            </w:r>
          </w:p>
          <w:p w:rsidR="003D0149" w:rsidRPr="00890FD0" w:rsidRDefault="00890FD0" w:rsidP="003D01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>555,4</w:t>
            </w:r>
            <w:r w:rsidR="003D0149" w:rsidRPr="00890FD0">
              <w:rPr>
                <w:rFonts w:ascii="Times New Roman" w:hAnsi="Times New Roman" w:cs="Arial Unicode MS"/>
                <w:sz w:val="26"/>
                <w:szCs w:val="26"/>
              </w:rPr>
              <w:t xml:space="preserve"> кв.м. </w:t>
            </w:r>
          </w:p>
          <w:p w:rsidR="003D0149" w:rsidRPr="00890FD0" w:rsidRDefault="003D0149" w:rsidP="00A569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3D0149" w:rsidRPr="00890FD0" w:rsidTr="00890FD0">
        <w:trPr>
          <w:trHeight w:val="606"/>
        </w:trPr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149" w:rsidRPr="00890FD0" w:rsidRDefault="00890FD0" w:rsidP="00A569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0FD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FD0" w:rsidRPr="00890FD0" w:rsidRDefault="00890FD0" w:rsidP="00890FD0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6"/>
                <w:szCs w:val="26"/>
              </w:rPr>
            </w:pPr>
            <w:r w:rsidRPr="00890FD0"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 (подвал), </w:t>
            </w: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 xml:space="preserve">расположенное по адресу: Челябинская область, </w:t>
            </w:r>
          </w:p>
          <w:p w:rsidR="003D0149" w:rsidRPr="00890FD0" w:rsidRDefault="00890FD0" w:rsidP="00890FD0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6"/>
                <w:szCs w:val="26"/>
              </w:rPr>
            </w:pP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 xml:space="preserve">город Карталы, улица Пушкина, дом 4, помещение 3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49" w:rsidRPr="00890FD0" w:rsidRDefault="00890FD0" w:rsidP="00890FD0">
            <w:pPr>
              <w:spacing w:after="0" w:line="240" w:lineRule="auto"/>
              <w:jc w:val="center"/>
              <w:rPr>
                <w:rFonts w:ascii="Times New Roman" w:hAnsi="Times New Roman" w:cs="Arial Unicode MS"/>
                <w:sz w:val="26"/>
                <w:szCs w:val="26"/>
              </w:rPr>
            </w:pP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>74:08:4701037:528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D0" w:rsidRPr="00890FD0" w:rsidRDefault="00890FD0" w:rsidP="00890FD0">
            <w:pPr>
              <w:spacing w:after="0" w:line="240" w:lineRule="auto"/>
              <w:jc w:val="both"/>
              <w:rPr>
                <w:rFonts w:ascii="Times New Roman" w:hAnsi="Times New Roman" w:cs="Arial Unicode MS"/>
                <w:sz w:val="26"/>
                <w:szCs w:val="26"/>
              </w:rPr>
            </w:pP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 xml:space="preserve">Общая площадь </w:t>
            </w:r>
          </w:p>
          <w:p w:rsidR="00890FD0" w:rsidRPr="00890FD0" w:rsidRDefault="00890FD0" w:rsidP="00890F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0FD0">
              <w:rPr>
                <w:rFonts w:ascii="Times New Roman" w:hAnsi="Times New Roman" w:cs="Arial Unicode MS"/>
                <w:sz w:val="26"/>
                <w:szCs w:val="26"/>
              </w:rPr>
              <w:t xml:space="preserve">68,4 кв.м. </w:t>
            </w:r>
          </w:p>
          <w:p w:rsidR="003D0149" w:rsidRPr="00890FD0" w:rsidRDefault="003D0149" w:rsidP="00FD14DB">
            <w:pPr>
              <w:spacing w:after="0" w:line="240" w:lineRule="auto"/>
              <w:jc w:val="both"/>
              <w:rPr>
                <w:rFonts w:ascii="Times New Roman" w:hAnsi="Times New Roman" w:cs="Arial Unicode MS"/>
                <w:sz w:val="26"/>
                <w:szCs w:val="26"/>
              </w:rPr>
            </w:pPr>
          </w:p>
        </w:tc>
      </w:tr>
    </w:tbl>
    <w:p w:rsidR="00E93C20" w:rsidRPr="00E93C20" w:rsidRDefault="00E93C20" w:rsidP="00E93C20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93C20">
        <w:rPr>
          <w:rFonts w:ascii="Times New Roman" w:hAnsi="Times New Roman"/>
          <w:sz w:val="26"/>
          <w:szCs w:val="26"/>
        </w:rPr>
        <w:t>2. Направить настоящее решение главе Карталинского муниципального округа Челябинской области для подписания и опубликования.</w:t>
      </w:r>
    </w:p>
    <w:p w:rsidR="00425ED8" w:rsidRPr="00890FD0" w:rsidRDefault="00E93C20" w:rsidP="00425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25ED8" w:rsidRPr="00E93C20">
        <w:rPr>
          <w:rFonts w:ascii="Times New Roman" w:hAnsi="Times New Roman" w:cs="Times New Roman"/>
          <w:sz w:val="26"/>
          <w:szCs w:val="26"/>
        </w:rPr>
        <w:t>.</w:t>
      </w:r>
      <w:r w:rsidR="00962DE7" w:rsidRPr="00E93C20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</w:t>
      </w:r>
      <w:r w:rsidR="00890FD0" w:rsidRPr="00E93C20">
        <w:rPr>
          <w:rStyle w:val="s3"/>
          <w:rFonts w:ascii="Times New Roman" w:eastAsia="Times New Roman" w:hAnsi="Times New Roman"/>
          <w:sz w:val="26"/>
          <w:szCs w:val="26"/>
        </w:rPr>
        <w:t xml:space="preserve">на официальном сайте Администрации </w:t>
      </w:r>
      <w:r w:rsidR="00890FD0" w:rsidRPr="00890FD0">
        <w:rPr>
          <w:rStyle w:val="s3"/>
          <w:rFonts w:ascii="Times New Roman" w:eastAsia="Times New Roman" w:hAnsi="Times New Roman"/>
          <w:sz w:val="26"/>
          <w:szCs w:val="26"/>
        </w:rPr>
        <w:t>Карталинского муниципального округа Челябинской области</w:t>
      </w:r>
      <w:r w:rsidR="00962DE7" w:rsidRPr="00890FD0">
        <w:rPr>
          <w:rFonts w:ascii="Times New Roman" w:hAnsi="Times New Roman" w:cs="Times New Roman"/>
          <w:sz w:val="26"/>
          <w:szCs w:val="26"/>
        </w:rPr>
        <w:t>.</w:t>
      </w:r>
      <w:r w:rsidR="00425ED8" w:rsidRPr="00890FD0">
        <w:rPr>
          <w:rFonts w:ascii="Times New Roman" w:hAnsi="Times New Roman" w:cs="Times New Roman"/>
          <w:sz w:val="26"/>
          <w:szCs w:val="26"/>
        </w:rPr>
        <w:t xml:space="preserve"> </w:t>
      </w:r>
      <w:r w:rsidR="00425ED8" w:rsidRPr="0089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25ED8" w:rsidRPr="00890FD0" w:rsidRDefault="00425ED8" w:rsidP="00425E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FD0" w:rsidRPr="00890FD0" w:rsidRDefault="00890FD0" w:rsidP="00890F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FD0">
        <w:rPr>
          <w:rFonts w:ascii="Times New Roman" w:hAnsi="Times New Roman"/>
          <w:sz w:val="26"/>
          <w:szCs w:val="26"/>
        </w:rPr>
        <w:t>Председатель Собрания депутатов</w:t>
      </w:r>
    </w:p>
    <w:p w:rsidR="00890FD0" w:rsidRPr="00890FD0" w:rsidRDefault="00890FD0" w:rsidP="00890F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FD0">
        <w:rPr>
          <w:rFonts w:ascii="Times New Roman" w:hAnsi="Times New Roman"/>
          <w:sz w:val="26"/>
          <w:szCs w:val="26"/>
        </w:rPr>
        <w:t>Карталинского муниципального округа</w:t>
      </w:r>
      <w:r w:rsidRPr="00890FD0">
        <w:rPr>
          <w:rFonts w:ascii="Times New Roman" w:hAnsi="Times New Roman"/>
          <w:sz w:val="26"/>
          <w:szCs w:val="26"/>
        </w:rPr>
        <w:tab/>
      </w:r>
      <w:r w:rsidRPr="00890FD0">
        <w:rPr>
          <w:rFonts w:ascii="Times New Roman" w:hAnsi="Times New Roman"/>
          <w:sz w:val="26"/>
          <w:szCs w:val="26"/>
        </w:rPr>
        <w:tab/>
      </w:r>
      <w:r w:rsidRPr="00890FD0">
        <w:rPr>
          <w:rFonts w:ascii="Times New Roman" w:hAnsi="Times New Roman"/>
          <w:sz w:val="26"/>
          <w:szCs w:val="26"/>
        </w:rPr>
        <w:tab/>
      </w:r>
      <w:r w:rsidRPr="00890FD0">
        <w:rPr>
          <w:rFonts w:ascii="Times New Roman" w:hAnsi="Times New Roman"/>
          <w:sz w:val="26"/>
          <w:szCs w:val="26"/>
        </w:rPr>
        <w:tab/>
        <w:t xml:space="preserve">     </w:t>
      </w:r>
      <w:r w:rsidR="00FD485B">
        <w:rPr>
          <w:rFonts w:ascii="Times New Roman" w:hAnsi="Times New Roman"/>
          <w:sz w:val="26"/>
          <w:szCs w:val="26"/>
        </w:rPr>
        <w:t xml:space="preserve">    </w:t>
      </w:r>
      <w:r w:rsidRPr="00890FD0">
        <w:rPr>
          <w:rFonts w:ascii="Times New Roman" w:hAnsi="Times New Roman"/>
          <w:sz w:val="26"/>
          <w:szCs w:val="26"/>
        </w:rPr>
        <w:t xml:space="preserve">  Е.Н. Слинкин</w:t>
      </w:r>
    </w:p>
    <w:p w:rsidR="00890FD0" w:rsidRPr="00890FD0" w:rsidRDefault="00890FD0" w:rsidP="00890F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FD0">
        <w:rPr>
          <w:rFonts w:ascii="Times New Roman" w:hAnsi="Times New Roman"/>
          <w:sz w:val="26"/>
          <w:szCs w:val="26"/>
        </w:rPr>
        <w:t>Челябинской области</w:t>
      </w:r>
    </w:p>
    <w:p w:rsidR="00890FD0" w:rsidRPr="00890FD0" w:rsidRDefault="00890FD0" w:rsidP="00890F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FD0" w:rsidRPr="00890FD0" w:rsidRDefault="00890FD0" w:rsidP="00890F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FD0">
        <w:rPr>
          <w:rFonts w:ascii="Times New Roman" w:hAnsi="Times New Roman"/>
          <w:sz w:val="26"/>
          <w:szCs w:val="26"/>
        </w:rPr>
        <w:t xml:space="preserve">Глава Карталинского </w:t>
      </w:r>
      <w:r w:rsidR="00FD485B" w:rsidRPr="00890FD0">
        <w:rPr>
          <w:rFonts w:ascii="Times New Roman" w:hAnsi="Times New Roman"/>
          <w:sz w:val="26"/>
          <w:szCs w:val="26"/>
        </w:rPr>
        <w:t>муниципального</w:t>
      </w:r>
    </w:p>
    <w:p w:rsidR="00890FD0" w:rsidRPr="00890FD0" w:rsidRDefault="00FD485B" w:rsidP="00890F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FD0">
        <w:rPr>
          <w:rFonts w:ascii="Times New Roman" w:hAnsi="Times New Roman"/>
          <w:sz w:val="26"/>
          <w:szCs w:val="26"/>
        </w:rPr>
        <w:t>округа Челябинской области</w:t>
      </w:r>
      <w:r w:rsidR="00890FD0" w:rsidRPr="00890FD0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="00890FD0" w:rsidRPr="00890FD0">
        <w:rPr>
          <w:rFonts w:ascii="Times New Roman" w:hAnsi="Times New Roman"/>
          <w:sz w:val="26"/>
          <w:szCs w:val="26"/>
        </w:rPr>
        <w:tab/>
      </w:r>
      <w:r w:rsidR="00890FD0" w:rsidRPr="00890FD0">
        <w:rPr>
          <w:rFonts w:ascii="Times New Roman" w:hAnsi="Times New Roman"/>
          <w:sz w:val="26"/>
          <w:szCs w:val="26"/>
        </w:rPr>
        <w:tab/>
        <w:t xml:space="preserve"> А.Г. Вдовин</w:t>
      </w:r>
    </w:p>
    <w:p w:rsidR="001B699A" w:rsidRPr="00890FD0" w:rsidRDefault="001B699A" w:rsidP="00890F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B699A" w:rsidRPr="00890FD0" w:rsidSect="00303624">
      <w:pgSz w:w="11906" w:h="16838"/>
      <w:pgMar w:top="851" w:right="707" w:bottom="284" w:left="1701" w:header="284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746" w:rsidRDefault="00335746" w:rsidP="00303624">
      <w:pPr>
        <w:spacing w:after="0" w:line="240" w:lineRule="auto"/>
      </w:pPr>
      <w:r>
        <w:separator/>
      </w:r>
    </w:p>
  </w:endnote>
  <w:endnote w:type="continuationSeparator" w:id="1">
    <w:p w:rsidR="00335746" w:rsidRDefault="00335746" w:rsidP="0030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 CYR">
    <w:altName w:val="DejaVu San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746" w:rsidRDefault="00335746" w:rsidP="00303624">
      <w:pPr>
        <w:spacing w:after="0" w:line="240" w:lineRule="auto"/>
      </w:pPr>
      <w:r>
        <w:separator/>
      </w:r>
    </w:p>
  </w:footnote>
  <w:footnote w:type="continuationSeparator" w:id="1">
    <w:p w:rsidR="00335746" w:rsidRDefault="00335746" w:rsidP="00303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C99"/>
    <w:rsid w:val="000355B3"/>
    <w:rsid w:val="00067CE2"/>
    <w:rsid w:val="00071A38"/>
    <w:rsid w:val="000C443C"/>
    <w:rsid w:val="000F492E"/>
    <w:rsid w:val="00121374"/>
    <w:rsid w:val="00125A3D"/>
    <w:rsid w:val="00130C99"/>
    <w:rsid w:val="00146B12"/>
    <w:rsid w:val="001533EE"/>
    <w:rsid w:val="00154959"/>
    <w:rsid w:val="001A1915"/>
    <w:rsid w:val="001B699A"/>
    <w:rsid w:val="00275E38"/>
    <w:rsid w:val="00297BF6"/>
    <w:rsid w:val="002C1A6E"/>
    <w:rsid w:val="002D762E"/>
    <w:rsid w:val="002F4DE4"/>
    <w:rsid w:val="00303624"/>
    <w:rsid w:val="0032543E"/>
    <w:rsid w:val="00335746"/>
    <w:rsid w:val="003416B4"/>
    <w:rsid w:val="003842EA"/>
    <w:rsid w:val="003863A7"/>
    <w:rsid w:val="003A7EC3"/>
    <w:rsid w:val="003D0149"/>
    <w:rsid w:val="004201CB"/>
    <w:rsid w:val="00425ED8"/>
    <w:rsid w:val="00442CCC"/>
    <w:rsid w:val="004520A7"/>
    <w:rsid w:val="004977F0"/>
    <w:rsid w:val="004C2B3F"/>
    <w:rsid w:val="00507B3A"/>
    <w:rsid w:val="005232A6"/>
    <w:rsid w:val="005969B5"/>
    <w:rsid w:val="005A2D0B"/>
    <w:rsid w:val="005B4524"/>
    <w:rsid w:val="005B7E9D"/>
    <w:rsid w:val="00604D00"/>
    <w:rsid w:val="0063262F"/>
    <w:rsid w:val="00671E8F"/>
    <w:rsid w:val="006B084B"/>
    <w:rsid w:val="006B59BE"/>
    <w:rsid w:val="006F2B6B"/>
    <w:rsid w:val="00703DD9"/>
    <w:rsid w:val="00737140"/>
    <w:rsid w:val="007A3372"/>
    <w:rsid w:val="007B3C1C"/>
    <w:rsid w:val="007D727B"/>
    <w:rsid w:val="007E6712"/>
    <w:rsid w:val="007F1B86"/>
    <w:rsid w:val="00810517"/>
    <w:rsid w:val="00834A2E"/>
    <w:rsid w:val="00887DBC"/>
    <w:rsid w:val="00890FD0"/>
    <w:rsid w:val="008976FC"/>
    <w:rsid w:val="00962DE7"/>
    <w:rsid w:val="00963047"/>
    <w:rsid w:val="00986725"/>
    <w:rsid w:val="009B26A8"/>
    <w:rsid w:val="009B7A7B"/>
    <w:rsid w:val="00A13530"/>
    <w:rsid w:val="00A375DF"/>
    <w:rsid w:val="00AE0D50"/>
    <w:rsid w:val="00B62BF4"/>
    <w:rsid w:val="00B873EC"/>
    <w:rsid w:val="00BA6484"/>
    <w:rsid w:val="00BE0C3B"/>
    <w:rsid w:val="00BE3660"/>
    <w:rsid w:val="00C139CF"/>
    <w:rsid w:val="00C33703"/>
    <w:rsid w:val="00C356B6"/>
    <w:rsid w:val="00C77BC1"/>
    <w:rsid w:val="00C92C61"/>
    <w:rsid w:val="00D345D2"/>
    <w:rsid w:val="00D44456"/>
    <w:rsid w:val="00D75E0E"/>
    <w:rsid w:val="00D82F57"/>
    <w:rsid w:val="00DF4E30"/>
    <w:rsid w:val="00DF786F"/>
    <w:rsid w:val="00E42DD7"/>
    <w:rsid w:val="00E46501"/>
    <w:rsid w:val="00E93C20"/>
    <w:rsid w:val="00EE7FB6"/>
    <w:rsid w:val="00F27A86"/>
    <w:rsid w:val="00F86E6E"/>
    <w:rsid w:val="00FD039B"/>
    <w:rsid w:val="00FD14DB"/>
    <w:rsid w:val="00FD485B"/>
    <w:rsid w:val="00FE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A8"/>
  </w:style>
  <w:style w:type="paragraph" w:styleId="1">
    <w:name w:val="heading 1"/>
    <w:basedOn w:val="a"/>
    <w:next w:val="a"/>
    <w:link w:val="10"/>
    <w:uiPriority w:val="9"/>
    <w:qFormat/>
    <w:rsid w:val="003A7EC3"/>
    <w:pPr>
      <w:keepNext/>
      <w:keepLines/>
      <w:spacing w:before="360" w:after="8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BF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03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3624"/>
  </w:style>
  <w:style w:type="paragraph" w:styleId="a7">
    <w:name w:val="footer"/>
    <w:basedOn w:val="a"/>
    <w:link w:val="a8"/>
    <w:uiPriority w:val="99"/>
    <w:semiHidden/>
    <w:unhideWhenUsed/>
    <w:rsid w:val="00303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3624"/>
  </w:style>
  <w:style w:type="character" w:styleId="a9">
    <w:name w:val="Hyperlink"/>
    <w:basedOn w:val="a0"/>
    <w:uiPriority w:val="99"/>
    <w:unhideWhenUsed/>
    <w:rsid w:val="005B7E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EC3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s3">
    <w:name w:val="s3"/>
    <w:basedOn w:val="a0"/>
    <w:rsid w:val="00890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9DE8-E162-43D8-9A23-B7BE68AC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2026-05-29T09:07:00Z</cp:lastPrinted>
  <dcterms:created xsi:type="dcterms:W3CDTF">2015-12-21T05:06:00Z</dcterms:created>
  <dcterms:modified xsi:type="dcterms:W3CDTF">2026-05-29T09:07:00Z</dcterms:modified>
</cp:coreProperties>
</file>